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四"/>
      <w:r>
        <w:rPr>
          <w:rFonts w:hint="eastAsia"/>
          <w:b/>
          <w:bCs/>
          <w:sz w:val="44"/>
        </w:rPr>
        <w:t>图纸会审和设计交底记录</w:t>
      </w:r>
    </w:p>
    <w:p>
      <w:pPr>
        <w:jc w:val="center"/>
        <w:rPr>
          <w:rFonts w:hint="eastAsia"/>
          <w:b/>
          <w:bCs/>
          <w:sz w:val="18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渝建竣－4</w:t>
      </w:r>
    </w:p>
    <w:bookmarkEnd w:id="0"/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305"/>
        <w:gridCol w:w="1265"/>
        <w:gridCol w:w="158"/>
        <w:gridCol w:w="1423"/>
        <w:gridCol w:w="26"/>
        <w:gridCol w:w="1768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" w:name="_GoBack"/>
            <w:r>
              <w:rPr>
                <w:rFonts w:hint="eastAsia"/>
                <w:sz w:val="24"/>
              </w:rPr>
              <w:t>工 程 名 称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程 地 点</w:t>
            </w:r>
          </w:p>
        </w:tc>
        <w:tc>
          <w:tcPr>
            <w:tcW w:w="2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 设 单 位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 计 单 位</w:t>
            </w:r>
          </w:p>
        </w:tc>
        <w:tc>
          <w:tcPr>
            <w:tcW w:w="2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 工 单 位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 理 单 位</w:t>
            </w:r>
          </w:p>
        </w:tc>
        <w:tc>
          <w:tcPr>
            <w:tcW w:w="2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交底会审图号</w:t>
            </w:r>
          </w:p>
        </w:tc>
        <w:tc>
          <w:tcPr>
            <w:tcW w:w="417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交底会审日期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8540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交底及会审内容简述：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注：具体内容记录和处理意见作附件。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540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参加交底会审人员：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 设 单 位</w:t>
            </w:r>
          </w:p>
        </w:tc>
        <w:tc>
          <w:tcPr>
            <w:tcW w:w="28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 计 单 位</w:t>
            </w:r>
          </w:p>
        </w:tc>
        <w:tc>
          <w:tcPr>
            <w:tcW w:w="28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 工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8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  <w:tc>
          <w:tcPr>
            <w:tcW w:w="28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  <w:tc>
          <w:tcPr>
            <w:tcW w:w="28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8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28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    ）单位</w:t>
            </w:r>
          </w:p>
        </w:tc>
        <w:tc>
          <w:tcPr>
            <w:tcW w:w="28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    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8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  <w:tc>
          <w:tcPr>
            <w:tcW w:w="28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  <w:tc>
          <w:tcPr>
            <w:tcW w:w="28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4270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会审主持单位：</w:t>
            </w:r>
          </w:p>
        </w:tc>
        <w:tc>
          <w:tcPr>
            <w:tcW w:w="4270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会审主持人：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42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设计交底单位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  <w:tc>
          <w:tcPr>
            <w:tcW w:w="42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设计交底人：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 月     日 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14521"/>
    <w:rsid w:val="02314521"/>
    <w:rsid w:val="17A379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2016-12-21T08:48:00Z</dcterms:created>
  <dc:creator>pc</dc:creator>
  <cp:lastModifiedBy>pc</cp:lastModifiedBy>
  <dcterms:modified xsi:type="dcterms:W3CDTF">2016-12-22T02:22:11Z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